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6A9" w:rsidRDefault="00A516A9" w:rsidP="00A516A9">
      <w:pPr>
        <w:jc w:val="center"/>
        <w:rPr>
          <w:sz w:val="28"/>
          <w:szCs w:val="28"/>
          <w:lang w:val="uk-UA"/>
        </w:rPr>
      </w:pPr>
    </w:p>
    <w:p w:rsidR="00A516A9" w:rsidRDefault="00A516A9" w:rsidP="00A516A9">
      <w:pPr>
        <w:pStyle w:val="a6"/>
        <w:jc w:val="left"/>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2.7pt;margin-top:-20.7pt;width:39.45pt;height:50.4pt;z-index:251658240" o:allowincell="f">
            <v:imagedata r:id="rId5" o:title=""/>
            <w10:wrap type="topAndBottom"/>
          </v:shape>
          <o:OLEObject Type="Embed" ProgID="MS_ClipArt_Gallery" ShapeID="_x0000_s1026" DrawAspect="Content" ObjectID="_1551515047" r:id="rId6"/>
        </w:pict>
      </w:r>
      <w:r>
        <w:rPr>
          <w:noProof/>
          <w:sz w:val="28"/>
          <w:szCs w:val="28"/>
        </w:rPr>
        <w:pict>
          <v:shape id="_x0000_s1027" type="#_x0000_t75" style="position:absolute;margin-left:202.7pt;margin-top:-20.7pt;width:39.45pt;height:50.4pt;z-index:251658240" o:allowincell="f">
            <v:imagedata r:id="rId5" o:title=""/>
            <w10:wrap type="topAndBottom"/>
          </v:shape>
          <o:OLEObject Type="Embed" ProgID="MS_ClipArt_Gallery" ShapeID="_x0000_s1027" DrawAspect="Content" ObjectID="_1551515048" r:id="rId7"/>
        </w:pict>
      </w:r>
      <w:r>
        <w:rPr>
          <w:sz w:val="28"/>
          <w:szCs w:val="28"/>
        </w:rPr>
        <w:t xml:space="preserve">                                       ОБУХІВСЬКА МІСЬКА РАДА </w:t>
      </w:r>
    </w:p>
    <w:p w:rsidR="00A516A9" w:rsidRDefault="00A516A9" w:rsidP="00A516A9">
      <w:pPr>
        <w:pStyle w:val="a6"/>
        <w:jc w:val="left"/>
        <w:rPr>
          <w:sz w:val="28"/>
          <w:szCs w:val="28"/>
        </w:rPr>
      </w:pPr>
      <w:r>
        <w:rPr>
          <w:sz w:val="28"/>
          <w:szCs w:val="28"/>
        </w:rPr>
        <w:t xml:space="preserve">                                             КИЇВСЬКОЇ ОБЛАСТІ    </w:t>
      </w:r>
    </w:p>
    <w:p w:rsidR="00A516A9" w:rsidRDefault="00A516A9" w:rsidP="00A516A9">
      <w:pPr>
        <w:pStyle w:val="a6"/>
        <w:jc w:val="left"/>
        <w:rPr>
          <w:sz w:val="28"/>
          <w:szCs w:val="28"/>
        </w:rPr>
      </w:pPr>
      <w:r>
        <w:rPr>
          <w:sz w:val="28"/>
          <w:szCs w:val="28"/>
        </w:rPr>
        <w:t xml:space="preserve">                                          РОЗПОРЯДЖЕННЯ  №  35</w:t>
      </w:r>
    </w:p>
    <w:p w:rsidR="00A516A9" w:rsidRDefault="00A516A9" w:rsidP="00A516A9">
      <w:pPr>
        <w:pStyle w:val="a6"/>
        <w:jc w:val="left"/>
        <w:rPr>
          <w:b w:val="0"/>
          <w:sz w:val="28"/>
          <w:szCs w:val="28"/>
        </w:rPr>
      </w:pPr>
    </w:p>
    <w:p w:rsidR="00A516A9" w:rsidRPr="00DF2116" w:rsidRDefault="00A516A9" w:rsidP="00A516A9">
      <w:pPr>
        <w:pStyle w:val="a6"/>
        <w:jc w:val="left"/>
        <w:rPr>
          <w:b w:val="0"/>
          <w:sz w:val="28"/>
          <w:szCs w:val="28"/>
        </w:rPr>
      </w:pPr>
      <w:r>
        <w:rPr>
          <w:b w:val="0"/>
          <w:sz w:val="28"/>
          <w:szCs w:val="28"/>
        </w:rPr>
        <w:t>від  20  березня   2017</w:t>
      </w:r>
      <w:r w:rsidRPr="00DF2116">
        <w:rPr>
          <w:b w:val="0"/>
          <w:sz w:val="28"/>
          <w:szCs w:val="28"/>
        </w:rPr>
        <w:t xml:space="preserve"> року</w:t>
      </w:r>
    </w:p>
    <w:p w:rsidR="00A516A9" w:rsidRDefault="00A516A9" w:rsidP="00A516A9">
      <w:pPr>
        <w:pStyle w:val="a6"/>
        <w:jc w:val="left"/>
        <w:rPr>
          <w:b w:val="0"/>
          <w:sz w:val="28"/>
          <w:szCs w:val="28"/>
        </w:rPr>
      </w:pPr>
    </w:p>
    <w:p w:rsidR="00A516A9" w:rsidRPr="00DF2116" w:rsidRDefault="00A516A9" w:rsidP="00A516A9">
      <w:pPr>
        <w:pStyle w:val="a6"/>
        <w:jc w:val="left"/>
        <w:rPr>
          <w:b w:val="0"/>
          <w:sz w:val="28"/>
          <w:szCs w:val="28"/>
        </w:rPr>
      </w:pPr>
      <w:r w:rsidRPr="00DF2116">
        <w:rPr>
          <w:b w:val="0"/>
          <w:sz w:val="28"/>
          <w:szCs w:val="28"/>
        </w:rPr>
        <w:t>Про скликання   двадцятої ( позачергової)</w:t>
      </w:r>
    </w:p>
    <w:p w:rsidR="00A516A9" w:rsidRPr="00DF2116" w:rsidRDefault="00A516A9" w:rsidP="00A516A9">
      <w:pPr>
        <w:pStyle w:val="a6"/>
        <w:jc w:val="left"/>
        <w:rPr>
          <w:b w:val="0"/>
          <w:sz w:val="28"/>
          <w:szCs w:val="28"/>
        </w:rPr>
      </w:pPr>
      <w:r w:rsidRPr="00DF2116">
        <w:rPr>
          <w:b w:val="0"/>
          <w:sz w:val="28"/>
          <w:szCs w:val="28"/>
        </w:rPr>
        <w:t xml:space="preserve">сесії  Обухівської   міської   ради   </w:t>
      </w:r>
    </w:p>
    <w:p w:rsidR="00A516A9" w:rsidRPr="00DF2116" w:rsidRDefault="00A516A9" w:rsidP="00A516A9">
      <w:pPr>
        <w:pStyle w:val="a6"/>
        <w:jc w:val="left"/>
        <w:rPr>
          <w:b w:val="0"/>
          <w:sz w:val="28"/>
          <w:szCs w:val="28"/>
        </w:rPr>
      </w:pPr>
      <w:r w:rsidRPr="00DF2116">
        <w:rPr>
          <w:b w:val="0"/>
          <w:sz w:val="28"/>
          <w:szCs w:val="28"/>
        </w:rPr>
        <w:t>сьомого   скликання.</w:t>
      </w:r>
    </w:p>
    <w:p w:rsidR="00A516A9" w:rsidRDefault="00A516A9" w:rsidP="00A516A9">
      <w:pPr>
        <w:pStyle w:val="a6"/>
        <w:jc w:val="left"/>
        <w:rPr>
          <w:sz w:val="28"/>
          <w:szCs w:val="28"/>
        </w:rPr>
      </w:pPr>
    </w:p>
    <w:p w:rsidR="00A516A9" w:rsidRPr="003B692D" w:rsidRDefault="00A516A9" w:rsidP="00A516A9">
      <w:pPr>
        <w:pStyle w:val="a6"/>
        <w:jc w:val="left"/>
        <w:rPr>
          <w:sz w:val="28"/>
          <w:szCs w:val="28"/>
        </w:rPr>
      </w:pPr>
      <w:r>
        <w:rPr>
          <w:sz w:val="28"/>
          <w:szCs w:val="28"/>
        </w:rPr>
        <w:t xml:space="preserve">                 </w:t>
      </w:r>
      <w:r>
        <w:rPr>
          <w:b w:val="0"/>
          <w:sz w:val="28"/>
          <w:szCs w:val="28"/>
        </w:rPr>
        <w:t>У відповідності  до статтей  26, 42,  частини 7  статті 46 Закону України  «Про місцеве самоврядування в Україні»,  частини 4 статті 25 Регламенту  Обухівської міської ради  сьомого скликання</w:t>
      </w:r>
    </w:p>
    <w:p w:rsidR="00A516A9" w:rsidRDefault="00A516A9" w:rsidP="00A516A9">
      <w:pPr>
        <w:pStyle w:val="a6"/>
        <w:jc w:val="left"/>
        <w:rPr>
          <w:b w:val="0"/>
          <w:sz w:val="28"/>
          <w:szCs w:val="28"/>
        </w:rPr>
      </w:pPr>
      <w:r>
        <w:rPr>
          <w:b w:val="0"/>
          <w:sz w:val="28"/>
          <w:szCs w:val="28"/>
        </w:rPr>
        <w:t xml:space="preserve">                 1. Скликати  двадцяту  (позачергову) сесію Обухівської міської ради  сьомого скликання  21 березня   2017 року  ( вівторок )  о 10=00 годині  в приміщенні міської ради  ( вул. Київська, 10, зала засідань ).</w:t>
      </w:r>
    </w:p>
    <w:p w:rsidR="00A516A9" w:rsidRDefault="00A516A9" w:rsidP="00A516A9">
      <w:pPr>
        <w:pStyle w:val="a6"/>
        <w:jc w:val="left"/>
        <w:rPr>
          <w:b w:val="0"/>
          <w:sz w:val="28"/>
          <w:szCs w:val="28"/>
        </w:rPr>
      </w:pPr>
    </w:p>
    <w:p w:rsidR="00A516A9" w:rsidRDefault="00A516A9" w:rsidP="00A516A9">
      <w:pPr>
        <w:pStyle w:val="a6"/>
        <w:jc w:val="left"/>
        <w:rPr>
          <w:b w:val="0"/>
          <w:sz w:val="28"/>
          <w:szCs w:val="28"/>
        </w:rPr>
      </w:pPr>
      <w:r>
        <w:rPr>
          <w:b w:val="0"/>
          <w:sz w:val="28"/>
          <w:szCs w:val="28"/>
        </w:rPr>
        <w:t xml:space="preserve">                 2. На розгляд сесії  міської ради винести наступні питання:</w:t>
      </w:r>
    </w:p>
    <w:p w:rsidR="00A516A9" w:rsidRDefault="00A516A9" w:rsidP="00A516A9">
      <w:pPr>
        <w:pStyle w:val="a6"/>
        <w:jc w:val="left"/>
        <w:rPr>
          <w:b w:val="0"/>
          <w:sz w:val="28"/>
          <w:szCs w:val="28"/>
        </w:rPr>
      </w:pPr>
      <w:r>
        <w:rPr>
          <w:b w:val="0"/>
          <w:sz w:val="28"/>
          <w:szCs w:val="28"/>
        </w:rPr>
        <w:t xml:space="preserve">                 </w:t>
      </w:r>
    </w:p>
    <w:p w:rsidR="00A516A9" w:rsidRDefault="00A516A9" w:rsidP="00A516A9">
      <w:pPr>
        <w:pStyle w:val="a6"/>
        <w:jc w:val="left"/>
        <w:rPr>
          <w:b w:val="0"/>
          <w:sz w:val="28"/>
          <w:szCs w:val="28"/>
        </w:rPr>
      </w:pPr>
      <w:r>
        <w:rPr>
          <w:b w:val="0"/>
          <w:sz w:val="28"/>
          <w:szCs w:val="28"/>
        </w:rPr>
        <w:t xml:space="preserve">                 2.1. Про звернення  до Президента України Петра Порошенка, Голови  Верховної Ради України Андрія Парубія, Прем»єр-Міністра  України Володимира Гройсмана.</w:t>
      </w:r>
    </w:p>
    <w:p w:rsidR="00A516A9" w:rsidRDefault="00A516A9" w:rsidP="00A516A9">
      <w:pPr>
        <w:pStyle w:val="a6"/>
        <w:jc w:val="left"/>
        <w:rPr>
          <w:b w:val="0"/>
          <w:sz w:val="28"/>
          <w:szCs w:val="28"/>
        </w:rPr>
      </w:pPr>
      <w:r>
        <w:rPr>
          <w:b w:val="0"/>
          <w:sz w:val="28"/>
          <w:szCs w:val="28"/>
        </w:rPr>
        <w:t xml:space="preserve">                 </w:t>
      </w:r>
    </w:p>
    <w:p w:rsidR="00A516A9" w:rsidRDefault="00A516A9" w:rsidP="00A516A9">
      <w:pPr>
        <w:pStyle w:val="a6"/>
        <w:jc w:val="left"/>
        <w:rPr>
          <w:b w:val="0"/>
          <w:sz w:val="28"/>
          <w:szCs w:val="28"/>
        </w:rPr>
      </w:pPr>
      <w:r>
        <w:rPr>
          <w:b w:val="0"/>
          <w:sz w:val="28"/>
          <w:szCs w:val="28"/>
        </w:rPr>
        <w:t xml:space="preserve">                 3. У зв»язку з тим, що міським  головою   14.03.2017 року за № 34 було прийнято розпорядження  «Про скликання  двадцятої  сесії Обухівської міської ради  сьомого скликання»  вважати наступну чергову сесію за порядковим номером  двадцять першою.  </w:t>
      </w:r>
    </w:p>
    <w:p w:rsidR="00A516A9" w:rsidRDefault="00A516A9" w:rsidP="00A516A9">
      <w:pPr>
        <w:pStyle w:val="a6"/>
        <w:jc w:val="left"/>
        <w:rPr>
          <w:b w:val="0"/>
          <w:sz w:val="28"/>
          <w:szCs w:val="28"/>
        </w:rPr>
      </w:pPr>
    </w:p>
    <w:p w:rsidR="00A516A9" w:rsidRPr="00236EC5" w:rsidRDefault="00A516A9" w:rsidP="00A516A9">
      <w:pPr>
        <w:rPr>
          <w:sz w:val="28"/>
          <w:szCs w:val="28"/>
          <w:lang w:val="uk-UA"/>
        </w:rPr>
      </w:pPr>
    </w:p>
    <w:p w:rsidR="00A516A9" w:rsidRDefault="00A516A9" w:rsidP="00A516A9">
      <w:pPr>
        <w:rPr>
          <w:sz w:val="28"/>
          <w:szCs w:val="28"/>
          <w:lang w:val="uk-UA"/>
        </w:rPr>
      </w:pPr>
      <w:r>
        <w:rPr>
          <w:sz w:val="28"/>
          <w:szCs w:val="28"/>
          <w:lang w:val="uk-UA"/>
        </w:rPr>
        <w:t xml:space="preserve">                  Міський голова                                                О.М.Левченко</w:t>
      </w:r>
    </w:p>
    <w:p w:rsidR="00A516A9" w:rsidRDefault="00A516A9" w:rsidP="00A516A9">
      <w:pPr>
        <w:rPr>
          <w:sz w:val="28"/>
          <w:szCs w:val="28"/>
          <w:lang w:val="uk-UA"/>
        </w:rPr>
      </w:pPr>
    </w:p>
    <w:p w:rsidR="00A516A9" w:rsidRPr="00236EC5" w:rsidRDefault="00A516A9" w:rsidP="00A516A9">
      <w:pPr>
        <w:rPr>
          <w:sz w:val="28"/>
          <w:szCs w:val="28"/>
          <w:lang w:val="uk-UA"/>
        </w:rPr>
      </w:pPr>
      <w:r>
        <w:rPr>
          <w:sz w:val="28"/>
          <w:szCs w:val="28"/>
          <w:lang w:val="uk-UA"/>
        </w:rPr>
        <w:t xml:space="preserve">            </w:t>
      </w:r>
    </w:p>
    <w:p w:rsidR="00A516A9" w:rsidRDefault="00A516A9" w:rsidP="00A516A9">
      <w:pPr>
        <w:rPr>
          <w:lang w:val="uk-UA"/>
        </w:rPr>
      </w:pPr>
      <w:r w:rsidRPr="00236EC5">
        <w:rPr>
          <w:lang w:val="uk-UA"/>
        </w:rPr>
        <w:t>Вик. Клочко  С.М.</w:t>
      </w:r>
    </w:p>
    <w:p w:rsidR="00A516A9" w:rsidRPr="00236EC5" w:rsidRDefault="00A516A9" w:rsidP="00A516A9">
      <w:pPr>
        <w:rPr>
          <w:lang w:val="uk-UA"/>
        </w:rPr>
      </w:pPr>
      <w:r>
        <w:rPr>
          <w:lang w:val="uk-UA"/>
        </w:rPr>
        <w:t>5-03-05</w:t>
      </w:r>
    </w:p>
    <w:p w:rsidR="00A516A9" w:rsidRDefault="00A516A9" w:rsidP="00A516A9">
      <w:pPr>
        <w:jc w:val="center"/>
        <w:rPr>
          <w:sz w:val="28"/>
          <w:szCs w:val="28"/>
          <w:lang w:val="uk-UA"/>
        </w:rPr>
      </w:pPr>
    </w:p>
    <w:p w:rsidR="00A516A9" w:rsidRDefault="00A516A9" w:rsidP="00A516A9">
      <w:pPr>
        <w:jc w:val="center"/>
        <w:rPr>
          <w:sz w:val="28"/>
          <w:szCs w:val="28"/>
          <w:lang w:val="uk-UA"/>
        </w:rPr>
      </w:pPr>
    </w:p>
    <w:p w:rsidR="00A516A9" w:rsidRDefault="00A516A9" w:rsidP="00A516A9">
      <w:pPr>
        <w:jc w:val="center"/>
        <w:rPr>
          <w:sz w:val="28"/>
          <w:szCs w:val="28"/>
          <w:lang w:val="uk-UA"/>
        </w:rPr>
      </w:pPr>
    </w:p>
    <w:p w:rsidR="00A516A9" w:rsidRDefault="00A516A9" w:rsidP="00A516A9">
      <w:pPr>
        <w:jc w:val="center"/>
        <w:rPr>
          <w:sz w:val="28"/>
          <w:szCs w:val="28"/>
          <w:lang w:val="uk-UA"/>
        </w:rPr>
      </w:pPr>
    </w:p>
    <w:p w:rsidR="00A516A9" w:rsidRDefault="00A516A9" w:rsidP="00A516A9">
      <w:pPr>
        <w:jc w:val="center"/>
        <w:rPr>
          <w:sz w:val="28"/>
          <w:szCs w:val="28"/>
          <w:lang w:val="uk-UA"/>
        </w:rPr>
      </w:pPr>
    </w:p>
    <w:p w:rsidR="00A516A9" w:rsidRDefault="00A516A9" w:rsidP="00A516A9">
      <w:pPr>
        <w:jc w:val="center"/>
        <w:rPr>
          <w:sz w:val="28"/>
          <w:szCs w:val="28"/>
          <w:lang w:val="uk-UA"/>
        </w:rPr>
      </w:pPr>
    </w:p>
    <w:p w:rsidR="00A516A9" w:rsidRPr="00A516A9" w:rsidRDefault="00A516A9" w:rsidP="00A516A9">
      <w:pPr>
        <w:jc w:val="center"/>
        <w:rPr>
          <w:sz w:val="28"/>
          <w:szCs w:val="28"/>
          <w:lang w:val="uk-UA"/>
        </w:rPr>
      </w:pPr>
    </w:p>
    <w:p w:rsidR="00A516A9" w:rsidRPr="003D49A3" w:rsidRDefault="00A516A9" w:rsidP="00A516A9">
      <w:pPr>
        <w:rPr>
          <w:sz w:val="28"/>
          <w:szCs w:val="28"/>
          <w:lang w:val="uk-UA"/>
        </w:rPr>
      </w:pPr>
      <w:r w:rsidRPr="003D49A3">
        <w:rPr>
          <w:sz w:val="28"/>
          <w:szCs w:val="28"/>
        </w:rPr>
        <w:lastRenderedPageBreak/>
        <w:t xml:space="preserve">                                      </w:t>
      </w:r>
      <w:r w:rsidRPr="003D49A3">
        <w:rPr>
          <w:sz w:val="28"/>
          <w:szCs w:val="28"/>
          <w:lang w:val="uk-UA"/>
        </w:rPr>
        <w:t xml:space="preserve">                              </w:t>
      </w:r>
      <w:r w:rsidRPr="00224037">
        <w:rPr>
          <w:b/>
          <w:bCs/>
          <w:sz w:val="24"/>
          <w:szCs w:val="24"/>
        </w:rPr>
        <w:object w:dxaOrig="694" w:dyaOrig="1051">
          <v:shape id="_x0000_i1025" type="#_x0000_t75" style="width:39.75pt;height:48pt" o:ole="">
            <v:imagedata r:id="rId8" o:title=""/>
          </v:shape>
          <o:OLEObject Type="Embed" ProgID="MS_ClipArt_Gallery.5" ShapeID="_x0000_i1025" DrawAspect="Content" ObjectID="_1551515046" r:id="rId9"/>
        </w:object>
      </w:r>
      <w:r w:rsidRPr="003D49A3">
        <w:rPr>
          <w:sz w:val="28"/>
          <w:szCs w:val="28"/>
          <w:lang w:val="uk-UA"/>
        </w:rPr>
        <w:t xml:space="preserve">                                                проект</w:t>
      </w:r>
    </w:p>
    <w:p w:rsidR="00A516A9" w:rsidRDefault="00A516A9" w:rsidP="00A516A9">
      <w:pPr>
        <w:rPr>
          <w:sz w:val="28"/>
          <w:szCs w:val="28"/>
        </w:rPr>
      </w:pPr>
      <w:r>
        <w:rPr>
          <w:b/>
          <w:sz w:val="28"/>
          <w:szCs w:val="28"/>
          <w:lang w:val="uk-UA"/>
        </w:rPr>
        <w:t xml:space="preserve">                                        </w:t>
      </w:r>
      <w:r>
        <w:rPr>
          <w:b/>
          <w:sz w:val="28"/>
          <w:szCs w:val="28"/>
        </w:rPr>
        <w:t>ОБУХІВСЬКА МІСЬКА РАДА</w:t>
      </w:r>
    </w:p>
    <w:p w:rsidR="00A516A9" w:rsidRDefault="00A516A9" w:rsidP="00A516A9">
      <w:pPr>
        <w:pStyle w:val="a4"/>
        <w:rPr>
          <w:rFonts w:ascii="Times New Roman" w:hAnsi="Times New Roman" w:cs="Times New Roman"/>
          <w:sz w:val="28"/>
          <w:szCs w:val="28"/>
        </w:rPr>
      </w:pPr>
      <w:r>
        <w:rPr>
          <w:rFonts w:ascii="Times New Roman" w:hAnsi="Times New Roman" w:cs="Times New Roman"/>
          <w:sz w:val="28"/>
          <w:szCs w:val="28"/>
        </w:rPr>
        <w:t>КИЇВСЬКОЇ ОБЛАСТІ</w:t>
      </w:r>
    </w:p>
    <w:p w:rsidR="00A516A9" w:rsidRDefault="00A516A9" w:rsidP="00A516A9">
      <w:pPr>
        <w:overflowPunct w:val="0"/>
        <w:autoSpaceDE w:val="0"/>
        <w:autoSpaceDN w:val="0"/>
        <w:adjustRightInd w:val="0"/>
        <w:jc w:val="center"/>
        <w:rPr>
          <w:b/>
          <w:bCs/>
          <w:sz w:val="28"/>
          <w:szCs w:val="28"/>
        </w:rPr>
      </w:pPr>
      <w:r>
        <w:rPr>
          <w:b/>
          <w:bCs/>
          <w:sz w:val="28"/>
          <w:szCs w:val="28"/>
        </w:rPr>
        <w:t>Двадцята  сесія сьомого скликання</w:t>
      </w:r>
    </w:p>
    <w:p w:rsidR="00A516A9" w:rsidRDefault="00A516A9" w:rsidP="00A516A9">
      <w:pPr>
        <w:pStyle w:val="a4"/>
        <w:jc w:val="left"/>
        <w:rPr>
          <w:rFonts w:ascii="Times New Roman" w:hAnsi="Times New Roman" w:cs="Times New Roman"/>
        </w:rPr>
      </w:pPr>
    </w:p>
    <w:p w:rsidR="00A516A9" w:rsidRDefault="00A516A9" w:rsidP="00A516A9">
      <w:pPr>
        <w:pStyle w:val="a4"/>
        <w:rPr>
          <w:rFonts w:ascii="Times New Roman" w:hAnsi="Times New Roman" w:cs="Times New Roman"/>
          <w:sz w:val="28"/>
          <w:szCs w:val="28"/>
        </w:rPr>
      </w:pPr>
      <w:r>
        <w:rPr>
          <w:rFonts w:ascii="Times New Roman" w:hAnsi="Times New Roman" w:cs="Times New Roman"/>
          <w:sz w:val="28"/>
          <w:szCs w:val="28"/>
        </w:rPr>
        <w:t>РІШЕННЯ</w:t>
      </w:r>
    </w:p>
    <w:p w:rsidR="00A516A9" w:rsidRPr="004B54BC" w:rsidRDefault="00A516A9" w:rsidP="00A516A9">
      <w:pPr>
        <w:rPr>
          <w:sz w:val="28"/>
          <w:szCs w:val="28"/>
        </w:rPr>
      </w:pPr>
      <w:bookmarkStart w:id="0" w:name="2"/>
      <w:bookmarkEnd w:id="0"/>
      <w:r w:rsidRPr="004B54BC">
        <w:rPr>
          <w:sz w:val="28"/>
          <w:szCs w:val="28"/>
        </w:rPr>
        <w:t xml:space="preserve"> </w:t>
      </w:r>
    </w:p>
    <w:p w:rsidR="00A516A9" w:rsidRDefault="00A516A9" w:rsidP="00A516A9">
      <w:pPr>
        <w:rPr>
          <w:bCs/>
          <w:color w:val="222222"/>
          <w:sz w:val="28"/>
          <w:szCs w:val="28"/>
          <w:lang w:val="uk-UA"/>
        </w:rPr>
      </w:pPr>
      <w:r w:rsidRPr="003D49A3">
        <w:rPr>
          <w:bCs/>
          <w:color w:val="222222"/>
          <w:sz w:val="28"/>
          <w:szCs w:val="28"/>
        </w:rPr>
        <w:t xml:space="preserve">Про </w:t>
      </w:r>
      <w:r w:rsidRPr="003D49A3">
        <w:rPr>
          <w:bCs/>
          <w:color w:val="222222"/>
          <w:sz w:val="28"/>
          <w:szCs w:val="28"/>
          <w:lang w:val="uk-UA"/>
        </w:rPr>
        <w:t>звернення до</w:t>
      </w:r>
      <w:r w:rsidRPr="003D49A3">
        <w:rPr>
          <w:sz w:val="28"/>
          <w:szCs w:val="28"/>
        </w:rPr>
        <w:t xml:space="preserve"> </w:t>
      </w:r>
      <w:r w:rsidRPr="003D49A3">
        <w:rPr>
          <w:bCs/>
          <w:color w:val="222222"/>
          <w:sz w:val="28"/>
          <w:szCs w:val="28"/>
          <w:lang w:val="uk-UA"/>
        </w:rPr>
        <w:t xml:space="preserve">Президента України Петра Порошенка, Голови </w:t>
      </w:r>
    </w:p>
    <w:p w:rsidR="00A516A9" w:rsidRPr="003D49A3" w:rsidRDefault="00A516A9" w:rsidP="00A516A9">
      <w:pPr>
        <w:rPr>
          <w:bCs/>
          <w:color w:val="222222"/>
          <w:sz w:val="28"/>
          <w:szCs w:val="28"/>
          <w:lang w:val="uk-UA"/>
        </w:rPr>
      </w:pPr>
      <w:r w:rsidRPr="003D49A3">
        <w:rPr>
          <w:bCs/>
          <w:color w:val="222222"/>
          <w:sz w:val="28"/>
          <w:szCs w:val="28"/>
          <w:lang w:val="uk-UA"/>
        </w:rPr>
        <w:t>Верховної Ради України Андрія Парубія, Прем’єр-Міністра України Володимира Гройсмана</w:t>
      </w:r>
    </w:p>
    <w:p w:rsidR="00A516A9" w:rsidRPr="003D49A3" w:rsidRDefault="00A516A9" w:rsidP="00A516A9">
      <w:pPr>
        <w:pStyle w:val="121"/>
        <w:keepNext/>
        <w:keepLines/>
        <w:shd w:val="clear" w:color="auto" w:fill="auto"/>
        <w:spacing w:after="0" w:line="322" w:lineRule="exact"/>
        <w:ind w:left="20"/>
        <w:jc w:val="both"/>
        <w:rPr>
          <w:rFonts w:ascii="Times New Roman" w:hAnsi="Times New Roman" w:cs="Times New Roman"/>
          <w:b w:val="0"/>
          <w:sz w:val="28"/>
          <w:szCs w:val="28"/>
          <w:lang w:val="ru-RU"/>
        </w:rPr>
      </w:pPr>
    </w:p>
    <w:p w:rsidR="00A516A9" w:rsidRPr="003D49A3" w:rsidRDefault="00A516A9" w:rsidP="00A516A9">
      <w:pPr>
        <w:pStyle w:val="121"/>
        <w:keepNext/>
        <w:keepLines/>
        <w:shd w:val="clear" w:color="auto" w:fill="auto"/>
        <w:spacing w:after="0" w:line="322" w:lineRule="exact"/>
        <w:ind w:left="20"/>
        <w:jc w:val="both"/>
        <w:rPr>
          <w:rFonts w:ascii="Times New Roman" w:hAnsi="Times New Roman" w:cs="Times New Roman"/>
          <w:sz w:val="28"/>
          <w:szCs w:val="28"/>
          <w:lang w:val="ru-RU"/>
        </w:rPr>
      </w:pPr>
    </w:p>
    <w:p w:rsidR="00A516A9" w:rsidRPr="008A51E6" w:rsidRDefault="00A516A9" w:rsidP="00A516A9">
      <w:pPr>
        <w:jc w:val="both"/>
        <w:rPr>
          <w:sz w:val="28"/>
          <w:szCs w:val="28"/>
          <w:lang w:val="uk-UA"/>
        </w:rPr>
      </w:pPr>
      <w:r w:rsidRPr="003D49A3">
        <w:rPr>
          <w:sz w:val="28"/>
          <w:szCs w:val="28"/>
          <w:lang w:val="uk-UA"/>
        </w:rPr>
        <w:t xml:space="preserve">              Розглянувши з</w:t>
      </w:r>
      <w:r>
        <w:rPr>
          <w:sz w:val="28"/>
          <w:szCs w:val="28"/>
          <w:lang w:val="uk-UA"/>
        </w:rPr>
        <w:t>вернення: громадських організацій міста  від 16.03</w:t>
      </w:r>
      <w:r w:rsidRPr="003D49A3">
        <w:rPr>
          <w:sz w:val="28"/>
          <w:szCs w:val="28"/>
          <w:lang w:val="uk-UA"/>
        </w:rPr>
        <w:t>.2017 року,</w:t>
      </w:r>
      <w:r>
        <w:rPr>
          <w:sz w:val="28"/>
          <w:szCs w:val="28"/>
          <w:lang w:val="uk-UA"/>
        </w:rPr>
        <w:t>що виступають за припинення всіх відносин з незаконними республіками, що утворені на частині  територій Донецької та Луганської областей; Обухівської  міської організації Політичної партії «Об</w:t>
      </w:r>
      <w:r w:rsidRPr="00647168">
        <w:rPr>
          <w:sz w:val="28"/>
          <w:szCs w:val="28"/>
          <w:lang w:val="uk-UA"/>
        </w:rPr>
        <w:t>’</w:t>
      </w:r>
      <w:r>
        <w:rPr>
          <w:sz w:val="28"/>
          <w:szCs w:val="28"/>
          <w:lang w:val="uk-UA"/>
        </w:rPr>
        <w:t xml:space="preserve">єднання свобода» від 17.03.2017 року про вимоги до Верховної ради України та Кабінету Міністрів України про припинення торгівлі з окупованими територіями та інші політичні вимоги щодо відносин із самопроголошеними незаконними республіками; </w:t>
      </w:r>
      <w:r w:rsidRPr="003D49A3">
        <w:rPr>
          <w:sz w:val="28"/>
          <w:szCs w:val="28"/>
          <w:lang w:val="uk-UA"/>
        </w:rPr>
        <w:t xml:space="preserve"> відповідно до статті 26 Закону України «Про місцеве самоврядування в Україні», </w:t>
      </w:r>
      <w:r>
        <w:rPr>
          <w:sz w:val="28"/>
          <w:szCs w:val="28"/>
          <w:lang w:val="uk-UA"/>
        </w:rPr>
        <w:t>враховуючи рекомендації постійної комісії міської ради з питань</w:t>
      </w:r>
      <w:r w:rsidRPr="003D49A3">
        <w:rPr>
          <w:sz w:val="28"/>
          <w:szCs w:val="28"/>
          <w:lang w:val="uk-UA"/>
        </w:rPr>
        <w:t xml:space="preserve">  </w:t>
      </w:r>
      <w:r w:rsidRPr="00647168">
        <w:rPr>
          <w:sz w:val="24"/>
          <w:szCs w:val="24"/>
          <w:lang w:val="uk-UA"/>
        </w:rPr>
        <w:t xml:space="preserve">з </w:t>
      </w:r>
      <w:r w:rsidRPr="00647168">
        <w:rPr>
          <w:sz w:val="28"/>
          <w:szCs w:val="28"/>
          <w:lang w:val="uk-UA"/>
        </w:rPr>
        <w:t>питань регламенту, депутатської діяльності, етики,                                                        законності та правопоря</w:t>
      </w:r>
      <w:r>
        <w:rPr>
          <w:sz w:val="28"/>
          <w:szCs w:val="28"/>
          <w:lang w:val="uk-UA"/>
        </w:rPr>
        <w:t>дку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647168">
        <w:rPr>
          <w:sz w:val="28"/>
          <w:szCs w:val="28"/>
          <w:lang w:val="uk-UA"/>
        </w:rPr>
        <w:t xml:space="preserve">                                    </w:t>
      </w:r>
    </w:p>
    <w:p w:rsidR="00A516A9" w:rsidRPr="003D49A3" w:rsidRDefault="00A516A9" w:rsidP="00A516A9">
      <w:pPr>
        <w:shd w:val="clear" w:color="auto" w:fill="FFFFFF"/>
        <w:ind w:right="450" w:firstLine="450"/>
        <w:jc w:val="both"/>
        <w:textAlignment w:val="baseline"/>
        <w:rPr>
          <w:color w:val="000000"/>
          <w:sz w:val="28"/>
          <w:szCs w:val="28"/>
          <w:lang w:val="uk-UA"/>
        </w:rPr>
      </w:pPr>
    </w:p>
    <w:p w:rsidR="00A516A9" w:rsidRPr="00AA17E0"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sidRPr="00AA17E0">
        <w:rPr>
          <w:b/>
          <w:sz w:val="28"/>
          <w:szCs w:val="28"/>
          <w:lang w:val="uk-UA"/>
        </w:rPr>
        <w:t>ОБУХІВСЬКА МІСЬКА РАДА  ВИРІШИЛА:</w:t>
      </w:r>
    </w:p>
    <w:p w:rsidR="00A516A9" w:rsidRPr="00AA17E0"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p>
    <w:p w:rsidR="00A516A9" w:rsidRPr="00A516A9" w:rsidRDefault="00A516A9" w:rsidP="00A516A9">
      <w:pPr>
        <w:jc w:val="both"/>
        <w:rPr>
          <w:bCs/>
          <w:color w:val="222222"/>
          <w:sz w:val="28"/>
          <w:szCs w:val="28"/>
          <w:lang w:val="uk-UA"/>
        </w:rPr>
      </w:pPr>
      <w:r w:rsidRPr="00AA17E0">
        <w:rPr>
          <w:sz w:val="28"/>
          <w:szCs w:val="28"/>
          <w:lang w:val="uk-UA"/>
        </w:rPr>
        <w:t xml:space="preserve">         </w:t>
      </w:r>
      <w:r w:rsidRPr="00A516A9">
        <w:rPr>
          <w:sz w:val="28"/>
          <w:szCs w:val="28"/>
          <w:lang w:val="uk-UA"/>
        </w:rPr>
        <w:t>1. Прийняти звернення Обухівської міської ради</w:t>
      </w:r>
      <w:r w:rsidRPr="003D49A3">
        <w:rPr>
          <w:bCs/>
          <w:color w:val="222222"/>
          <w:sz w:val="28"/>
          <w:szCs w:val="28"/>
          <w:lang w:val="uk-UA"/>
        </w:rPr>
        <w:t xml:space="preserve"> до</w:t>
      </w:r>
      <w:r w:rsidRPr="00A516A9">
        <w:rPr>
          <w:sz w:val="28"/>
          <w:szCs w:val="28"/>
          <w:lang w:val="uk-UA"/>
        </w:rPr>
        <w:t xml:space="preserve"> </w:t>
      </w:r>
      <w:r w:rsidRPr="003D49A3">
        <w:rPr>
          <w:bCs/>
          <w:color w:val="222222"/>
          <w:sz w:val="28"/>
          <w:szCs w:val="28"/>
          <w:lang w:val="uk-UA"/>
        </w:rPr>
        <w:t>Президента України Петра Порошенка, Голови Верховної Ради України Андрія Парубія, Прем’єр-Міністра України Володимира Гройсмана</w:t>
      </w:r>
      <w:r>
        <w:rPr>
          <w:bCs/>
          <w:color w:val="222222"/>
          <w:sz w:val="28"/>
          <w:szCs w:val="28"/>
          <w:lang w:val="uk-UA"/>
        </w:rPr>
        <w:t xml:space="preserve"> </w:t>
      </w:r>
      <w:r w:rsidRPr="00A516A9">
        <w:rPr>
          <w:sz w:val="28"/>
          <w:szCs w:val="28"/>
          <w:lang w:val="uk-UA"/>
        </w:rPr>
        <w:t xml:space="preserve">(додається).    </w:t>
      </w: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A516A9">
        <w:rPr>
          <w:sz w:val="28"/>
          <w:szCs w:val="28"/>
          <w:lang w:val="uk-UA"/>
        </w:rPr>
        <w:t xml:space="preserve">          </w:t>
      </w:r>
      <w:r>
        <w:rPr>
          <w:sz w:val="28"/>
          <w:szCs w:val="28"/>
        </w:rPr>
        <w:t xml:space="preserve">2. Секретарю міської ради надіслати дане </w:t>
      </w:r>
      <w:proofErr w:type="gramStart"/>
      <w:r>
        <w:rPr>
          <w:sz w:val="28"/>
          <w:szCs w:val="28"/>
        </w:rPr>
        <w:t>р</w:t>
      </w:r>
      <w:proofErr w:type="gramEnd"/>
      <w:r>
        <w:rPr>
          <w:sz w:val="28"/>
          <w:szCs w:val="28"/>
        </w:rPr>
        <w:t>ішення  до Верховної ради України, оприлюднити у засобах масової інформації.</w:t>
      </w:r>
    </w:p>
    <w:p w:rsidR="00A516A9" w:rsidRDefault="00A516A9" w:rsidP="00A516A9">
      <w:pPr>
        <w:ind w:firstLine="360"/>
        <w:jc w:val="both"/>
        <w:rPr>
          <w:sz w:val="28"/>
          <w:szCs w:val="28"/>
          <w:lang w:val="uk-UA"/>
        </w:rPr>
      </w:pPr>
      <w:r>
        <w:rPr>
          <w:sz w:val="28"/>
          <w:szCs w:val="28"/>
          <w:lang w:val="uk-UA"/>
        </w:rPr>
        <w:t xml:space="preserve">     3.    Контроль за виконанням рішення покладається на Обухівського міського голову Олександра Левченка.</w:t>
      </w:r>
    </w:p>
    <w:p w:rsidR="00A516A9" w:rsidRDefault="00A516A9" w:rsidP="00A516A9">
      <w:pPr>
        <w:ind w:left="360"/>
        <w:jc w:val="both"/>
        <w:rPr>
          <w:sz w:val="28"/>
          <w:szCs w:val="28"/>
          <w:lang w:val="uk-UA"/>
        </w:rPr>
      </w:pPr>
    </w:p>
    <w:p w:rsidR="00A516A9" w:rsidRPr="003A0DB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Міський голова                                                                          О.М. Левченко</w:t>
      </w: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м.  Обухів, </w:t>
      </w:r>
      <w:proofErr w:type="gramStart"/>
      <w:r>
        <w:rPr>
          <w:sz w:val="24"/>
          <w:szCs w:val="24"/>
        </w:rPr>
        <w:t>р</w:t>
      </w:r>
      <w:proofErr w:type="gramEnd"/>
      <w:r>
        <w:rPr>
          <w:sz w:val="24"/>
          <w:szCs w:val="24"/>
        </w:rPr>
        <w:t>ішення №_____-20 -</w:t>
      </w:r>
      <w:r>
        <w:rPr>
          <w:snapToGrid w:val="0"/>
          <w:sz w:val="24"/>
          <w:szCs w:val="24"/>
          <w:lang w:val="en-US"/>
        </w:rPr>
        <w:t>V</w:t>
      </w:r>
      <w:r>
        <w:rPr>
          <w:snapToGrid w:val="0"/>
          <w:sz w:val="24"/>
          <w:szCs w:val="24"/>
        </w:rPr>
        <w:t>І</w:t>
      </w:r>
      <w:r>
        <w:rPr>
          <w:sz w:val="24"/>
          <w:szCs w:val="24"/>
        </w:rPr>
        <w:t>І</w:t>
      </w: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color w:val="000000"/>
          <w:sz w:val="24"/>
          <w:szCs w:val="24"/>
        </w:rPr>
        <w:t>від   30 березня 2017 року</w:t>
      </w:r>
      <w:bookmarkStart w:id="1" w:name="n3"/>
      <w:bookmarkEnd w:id="1"/>
      <w:r>
        <w:rPr>
          <w:b/>
          <w:sz w:val="24"/>
          <w:szCs w:val="24"/>
        </w:rPr>
        <w:t xml:space="preserve">  </w:t>
      </w:r>
      <w:r>
        <w:rPr>
          <w:sz w:val="24"/>
          <w:szCs w:val="24"/>
        </w:rPr>
        <w:t xml:space="preserve">                                                                  </w:t>
      </w: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вик. Пушенко Н.В.</w:t>
      </w: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516A9" w:rsidRDefault="00A516A9" w:rsidP="00A5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516A9" w:rsidRDefault="00A516A9" w:rsidP="00A516A9">
      <w:pPr>
        <w:tabs>
          <w:tab w:val="left" w:pos="9180"/>
        </w:tabs>
        <w:rPr>
          <w:lang w:val="uk-UA"/>
        </w:rPr>
      </w:pPr>
    </w:p>
    <w:p w:rsidR="00A516A9" w:rsidRDefault="00A516A9" w:rsidP="00A516A9">
      <w:pPr>
        <w:tabs>
          <w:tab w:val="left" w:pos="9180"/>
        </w:tabs>
        <w:rPr>
          <w:lang w:val="uk-UA"/>
        </w:rPr>
      </w:pPr>
    </w:p>
    <w:p w:rsidR="00A516A9" w:rsidRPr="008A51E6" w:rsidRDefault="00A516A9" w:rsidP="00A516A9">
      <w:pPr>
        <w:tabs>
          <w:tab w:val="left" w:pos="9180"/>
        </w:tabs>
        <w:ind w:left="5040"/>
        <w:rPr>
          <w:sz w:val="24"/>
          <w:szCs w:val="24"/>
          <w:lang w:val="uk-UA"/>
        </w:rPr>
      </w:pPr>
      <w:r w:rsidRPr="008A51E6">
        <w:rPr>
          <w:sz w:val="24"/>
          <w:szCs w:val="24"/>
          <w:lang w:val="uk-UA"/>
        </w:rPr>
        <w:lastRenderedPageBreak/>
        <w:t>Додаток</w:t>
      </w:r>
    </w:p>
    <w:p w:rsidR="00A516A9" w:rsidRPr="008A51E6" w:rsidRDefault="00A516A9" w:rsidP="00A516A9">
      <w:pPr>
        <w:tabs>
          <w:tab w:val="left" w:pos="9180"/>
        </w:tabs>
        <w:ind w:left="5040"/>
        <w:rPr>
          <w:sz w:val="24"/>
          <w:szCs w:val="24"/>
          <w:lang w:val="uk-UA"/>
        </w:rPr>
      </w:pPr>
      <w:r w:rsidRPr="008A51E6">
        <w:rPr>
          <w:sz w:val="24"/>
          <w:szCs w:val="24"/>
          <w:lang w:val="uk-UA"/>
        </w:rPr>
        <w:t xml:space="preserve">до рішення Обухівської міської ради </w:t>
      </w:r>
    </w:p>
    <w:p w:rsidR="00A516A9" w:rsidRPr="003A0DB9" w:rsidRDefault="00A516A9" w:rsidP="00A516A9">
      <w:pPr>
        <w:tabs>
          <w:tab w:val="left" w:pos="9180"/>
        </w:tabs>
        <w:ind w:left="5040"/>
        <w:rPr>
          <w:sz w:val="24"/>
          <w:szCs w:val="24"/>
          <w:lang w:val="uk-UA"/>
        </w:rPr>
      </w:pPr>
      <w:r w:rsidRPr="008A51E6">
        <w:rPr>
          <w:sz w:val="24"/>
          <w:szCs w:val="24"/>
          <w:lang w:val="uk-UA"/>
        </w:rPr>
        <w:t>від 21.03.2017 року № _______20 -УІ</w:t>
      </w:r>
    </w:p>
    <w:p w:rsidR="00A516A9" w:rsidRDefault="00A516A9" w:rsidP="00A516A9">
      <w:pPr>
        <w:jc w:val="right"/>
        <w:rPr>
          <w:b/>
          <w:bCs/>
          <w:color w:val="222222"/>
          <w:sz w:val="28"/>
          <w:szCs w:val="28"/>
          <w:lang w:val="uk-UA"/>
        </w:rPr>
      </w:pPr>
    </w:p>
    <w:p w:rsidR="00A516A9" w:rsidRDefault="00A516A9" w:rsidP="00A516A9">
      <w:pPr>
        <w:jc w:val="right"/>
        <w:rPr>
          <w:b/>
          <w:bCs/>
          <w:color w:val="222222"/>
          <w:sz w:val="28"/>
          <w:szCs w:val="28"/>
          <w:lang w:val="uk-UA"/>
        </w:rPr>
      </w:pPr>
      <w:r>
        <w:rPr>
          <w:b/>
          <w:bCs/>
          <w:color w:val="222222"/>
          <w:sz w:val="28"/>
          <w:szCs w:val="28"/>
          <w:lang w:val="uk-UA"/>
        </w:rPr>
        <w:t>до</w:t>
      </w:r>
      <w:r>
        <w:rPr>
          <w:sz w:val="28"/>
          <w:szCs w:val="28"/>
        </w:rPr>
        <w:t xml:space="preserve"> </w:t>
      </w:r>
      <w:r>
        <w:rPr>
          <w:b/>
          <w:bCs/>
          <w:color w:val="222222"/>
          <w:sz w:val="28"/>
          <w:szCs w:val="28"/>
          <w:lang w:val="uk-UA"/>
        </w:rPr>
        <w:t xml:space="preserve">Президента України Петра Порошенка, </w:t>
      </w:r>
    </w:p>
    <w:p w:rsidR="00A516A9" w:rsidRDefault="00A516A9" w:rsidP="00A516A9">
      <w:pPr>
        <w:jc w:val="right"/>
        <w:rPr>
          <w:b/>
          <w:bCs/>
          <w:color w:val="222222"/>
          <w:sz w:val="28"/>
          <w:szCs w:val="28"/>
          <w:lang w:val="uk-UA"/>
        </w:rPr>
      </w:pPr>
      <w:r>
        <w:rPr>
          <w:b/>
          <w:bCs/>
          <w:color w:val="222222"/>
          <w:sz w:val="28"/>
          <w:szCs w:val="28"/>
          <w:lang w:val="uk-UA"/>
        </w:rPr>
        <w:t xml:space="preserve">Голови Верховної Ради України Андрія Парубія, </w:t>
      </w:r>
    </w:p>
    <w:p w:rsidR="00A516A9" w:rsidRDefault="00A516A9" w:rsidP="00A516A9">
      <w:pPr>
        <w:jc w:val="right"/>
        <w:rPr>
          <w:b/>
          <w:bCs/>
          <w:color w:val="222222"/>
          <w:sz w:val="28"/>
          <w:szCs w:val="28"/>
        </w:rPr>
      </w:pPr>
      <w:r>
        <w:rPr>
          <w:b/>
          <w:bCs/>
          <w:color w:val="222222"/>
          <w:sz w:val="28"/>
          <w:szCs w:val="28"/>
          <w:lang w:val="uk-UA"/>
        </w:rPr>
        <w:t>Прем’єр-Міністра України Володимира Гройсмана</w:t>
      </w:r>
    </w:p>
    <w:p w:rsidR="00A516A9" w:rsidRDefault="00A516A9" w:rsidP="00A516A9">
      <w:pPr>
        <w:jc w:val="center"/>
        <w:rPr>
          <w:b/>
          <w:bCs/>
          <w:color w:val="222222"/>
          <w:sz w:val="28"/>
          <w:szCs w:val="28"/>
          <w:lang w:val="uk-UA"/>
        </w:rPr>
      </w:pPr>
    </w:p>
    <w:p w:rsidR="00A516A9" w:rsidRPr="00CF3FA5" w:rsidRDefault="00A516A9" w:rsidP="00A516A9">
      <w:pPr>
        <w:jc w:val="center"/>
        <w:rPr>
          <w:b/>
          <w:bCs/>
          <w:color w:val="222222"/>
          <w:sz w:val="28"/>
          <w:szCs w:val="28"/>
          <w:lang w:val="uk-UA"/>
        </w:rPr>
      </w:pPr>
      <w:r>
        <w:rPr>
          <w:b/>
          <w:bCs/>
          <w:color w:val="222222"/>
          <w:sz w:val="28"/>
          <w:szCs w:val="28"/>
        </w:rPr>
        <w:t xml:space="preserve"> </w:t>
      </w:r>
      <w:r>
        <w:rPr>
          <w:b/>
          <w:bCs/>
          <w:color w:val="222222"/>
          <w:sz w:val="28"/>
          <w:szCs w:val="28"/>
          <w:lang w:val="uk-UA"/>
        </w:rPr>
        <w:t>Звернення</w:t>
      </w:r>
    </w:p>
    <w:p w:rsidR="00A516A9" w:rsidRDefault="00A516A9" w:rsidP="00A516A9">
      <w:pPr>
        <w:jc w:val="both"/>
        <w:rPr>
          <w:sz w:val="26"/>
          <w:szCs w:val="26"/>
        </w:rPr>
      </w:pPr>
    </w:p>
    <w:p w:rsidR="00A516A9" w:rsidRDefault="00A516A9" w:rsidP="00A516A9">
      <w:pPr>
        <w:ind w:firstLine="360"/>
        <w:jc w:val="both"/>
        <w:rPr>
          <w:sz w:val="28"/>
          <w:szCs w:val="28"/>
          <w:lang w:val="uk-UA"/>
        </w:rPr>
      </w:pPr>
      <w:r>
        <w:rPr>
          <w:sz w:val="28"/>
          <w:szCs w:val="28"/>
          <w:lang w:val="uk-UA"/>
        </w:rPr>
        <w:t xml:space="preserve">        Відповідно до Постанови Верховної Ради України « Про звернення Верховної Ради України до ООН, Європейського парламенту, Парламентської асамблеї Ради Європи Парламентської Асамблеї НАТО, Парламентської Асамблеї ОБСЄ, Парламентської Асамблеї ГУАМ, національних парламентів  держав світу про  визнання Російської Федерації державою - агресором»,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розповсюдженню зброї  масового знищення»  вимагаємо від  Президента України Петра Порошенка, Голови Верховної Ради України Андрія Парубія, Прем’єр-Міністра України Володимира Гройсмана:  </w:t>
      </w:r>
      <w:r>
        <w:rPr>
          <w:sz w:val="28"/>
          <w:szCs w:val="28"/>
          <w:lang w:val="uk-UA"/>
        </w:rPr>
        <w:tab/>
      </w:r>
    </w:p>
    <w:p w:rsidR="00A516A9" w:rsidRDefault="00A516A9" w:rsidP="00A516A9">
      <w:pPr>
        <w:pStyle w:val="a3"/>
        <w:numPr>
          <w:ilvl w:val="0"/>
          <w:numId w:val="1"/>
        </w:numPr>
        <w:jc w:val="both"/>
        <w:rPr>
          <w:sz w:val="28"/>
          <w:szCs w:val="28"/>
          <w:lang w:val="uk-UA"/>
        </w:rPr>
      </w:pPr>
      <w:r>
        <w:rPr>
          <w:sz w:val="28"/>
          <w:szCs w:val="28"/>
          <w:lang w:val="uk-UA"/>
        </w:rPr>
        <w:t xml:space="preserve">Заборонити  торгівлю   товарами російського виробництва в Україні. </w:t>
      </w:r>
    </w:p>
    <w:p w:rsidR="00A516A9" w:rsidRDefault="00A516A9" w:rsidP="00A516A9">
      <w:pPr>
        <w:pStyle w:val="a3"/>
        <w:numPr>
          <w:ilvl w:val="0"/>
          <w:numId w:val="1"/>
        </w:numPr>
        <w:jc w:val="both"/>
        <w:rPr>
          <w:sz w:val="28"/>
          <w:szCs w:val="28"/>
          <w:lang w:val="uk-UA"/>
        </w:rPr>
      </w:pPr>
      <w:r>
        <w:rPr>
          <w:sz w:val="28"/>
          <w:szCs w:val="28"/>
          <w:lang w:val="uk-UA"/>
        </w:rPr>
        <w:t>Позбавити банки Російської Федерації ліцензії та права працювати на території України, заблокувати  російські платіжні системи.</w:t>
      </w:r>
    </w:p>
    <w:p w:rsidR="00A516A9" w:rsidRDefault="00A516A9" w:rsidP="00A516A9">
      <w:pPr>
        <w:numPr>
          <w:ilvl w:val="0"/>
          <w:numId w:val="1"/>
        </w:numPr>
        <w:jc w:val="both"/>
        <w:rPr>
          <w:sz w:val="28"/>
          <w:szCs w:val="28"/>
          <w:lang w:val="uk-UA"/>
        </w:rPr>
      </w:pPr>
      <w:r>
        <w:rPr>
          <w:sz w:val="28"/>
          <w:szCs w:val="28"/>
          <w:lang w:val="uk-UA"/>
        </w:rPr>
        <w:t>Вимагаємо від МВС України та Антитерористичного центру СБУ утриматися від силового протистояння всередині країни.</w:t>
      </w:r>
    </w:p>
    <w:p w:rsidR="00A516A9" w:rsidRDefault="00A516A9" w:rsidP="00A516A9">
      <w:pPr>
        <w:numPr>
          <w:ilvl w:val="0"/>
          <w:numId w:val="1"/>
        </w:numPr>
        <w:jc w:val="both"/>
        <w:rPr>
          <w:sz w:val="28"/>
          <w:szCs w:val="28"/>
          <w:lang w:val="uk-UA"/>
        </w:rPr>
      </w:pPr>
      <w:r>
        <w:rPr>
          <w:sz w:val="28"/>
          <w:szCs w:val="28"/>
          <w:lang w:val="uk-UA"/>
        </w:rPr>
        <w:t>Вимагаємо від депутатів Верховної Ради України прийняти законопроект "Про заборону торгівлі з тимчасово окупованими територіями України", що зареєстрований 16.06.2015 року.</w:t>
      </w:r>
    </w:p>
    <w:p w:rsidR="00A516A9" w:rsidRDefault="00A516A9" w:rsidP="00A516A9">
      <w:pPr>
        <w:pStyle w:val="a3"/>
        <w:numPr>
          <w:ilvl w:val="0"/>
          <w:numId w:val="1"/>
        </w:numPr>
        <w:jc w:val="both"/>
        <w:rPr>
          <w:sz w:val="28"/>
          <w:szCs w:val="28"/>
          <w:lang w:val="uk-UA"/>
        </w:rPr>
      </w:pPr>
      <w:r>
        <w:rPr>
          <w:sz w:val="28"/>
          <w:szCs w:val="28"/>
          <w:lang w:val="uk-UA"/>
        </w:rPr>
        <w:t xml:space="preserve">Невідкладно  звільнити затриманих під час розгону учасників блокади окупованих районів Донецької та Луганської областей, які не скоїли тяжких кримінальних правопорушень  .  </w:t>
      </w:r>
    </w:p>
    <w:p w:rsidR="00A516A9" w:rsidRDefault="00A516A9" w:rsidP="00A516A9">
      <w:pPr>
        <w:pStyle w:val="a3"/>
        <w:numPr>
          <w:ilvl w:val="0"/>
          <w:numId w:val="1"/>
        </w:numPr>
        <w:jc w:val="both"/>
        <w:rPr>
          <w:sz w:val="28"/>
          <w:szCs w:val="28"/>
          <w:lang w:val="uk-UA"/>
        </w:rPr>
      </w:pPr>
      <w:r>
        <w:rPr>
          <w:sz w:val="28"/>
          <w:szCs w:val="28"/>
          <w:lang w:val="uk-UA"/>
        </w:rPr>
        <w:t>Ухвалити закон України  «Про тимчасово окуповану територію України».</w:t>
      </w:r>
    </w:p>
    <w:p w:rsidR="00A516A9" w:rsidRPr="003A0DB9" w:rsidRDefault="00A516A9" w:rsidP="00A516A9">
      <w:pPr>
        <w:pStyle w:val="a3"/>
        <w:numPr>
          <w:ilvl w:val="0"/>
          <w:numId w:val="1"/>
        </w:numPr>
        <w:jc w:val="both"/>
        <w:rPr>
          <w:sz w:val="28"/>
          <w:szCs w:val="28"/>
          <w:lang w:val="uk-UA"/>
        </w:rPr>
      </w:pPr>
      <w:r>
        <w:rPr>
          <w:sz w:val="28"/>
          <w:szCs w:val="28"/>
          <w:lang w:val="uk-UA"/>
        </w:rPr>
        <w:t>Висловлюємо своє обурення та вимагаємо від депутатів Верховної Ради України плідної праці, відповідно до ухвалених планів законодавчої діяльності. Вважати неприпустимим відсутність депутатів на пленарних засіданнях Верховної ради України, порушення трудової дисципліни, невиконання плану</w:t>
      </w:r>
      <w:r w:rsidRPr="009063FB">
        <w:rPr>
          <w:sz w:val="28"/>
          <w:szCs w:val="28"/>
          <w:lang w:val="uk-UA"/>
        </w:rPr>
        <w:t xml:space="preserve"> </w:t>
      </w:r>
      <w:r>
        <w:rPr>
          <w:sz w:val="28"/>
          <w:szCs w:val="28"/>
          <w:lang w:val="uk-UA"/>
        </w:rPr>
        <w:t>законодавчої діяльності, у тому числі депутатами урядової коаліції, які зобов’язані ухвалювати закони для забезпечення роботи Уряду України.</w:t>
      </w:r>
    </w:p>
    <w:p w:rsidR="00A516A9" w:rsidRDefault="00A516A9" w:rsidP="00A516A9">
      <w:pPr>
        <w:ind w:firstLine="360"/>
        <w:jc w:val="both"/>
        <w:rPr>
          <w:sz w:val="28"/>
          <w:szCs w:val="28"/>
          <w:lang w:val="uk-UA"/>
        </w:rPr>
      </w:pPr>
      <w:r>
        <w:rPr>
          <w:sz w:val="28"/>
          <w:szCs w:val="28"/>
          <w:lang w:val="uk-UA"/>
        </w:rPr>
        <w:t>Рішення оприлюднити на офіційному веб-сайті  Обухівської міської ради та невідкладно надіслати Президенту України, Голові Верховної Ради України, Прем’єр-міністру України.</w:t>
      </w:r>
    </w:p>
    <w:p w:rsidR="00A516A9" w:rsidRDefault="00A516A9" w:rsidP="00A516A9">
      <w:pPr>
        <w:jc w:val="both"/>
        <w:rPr>
          <w:b/>
          <w:sz w:val="28"/>
          <w:szCs w:val="28"/>
          <w:lang w:val="uk-UA"/>
        </w:rPr>
      </w:pPr>
    </w:p>
    <w:p w:rsidR="00A516A9" w:rsidRDefault="00A516A9" w:rsidP="00A516A9">
      <w:pPr>
        <w:jc w:val="both"/>
        <w:rPr>
          <w:b/>
          <w:sz w:val="28"/>
          <w:szCs w:val="28"/>
          <w:lang w:val="uk-UA"/>
        </w:rPr>
      </w:pPr>
      <w:r>
        <w:rPr>
          <w:b/>
          <w:sz w:val="28"/>
          <w:szCs w:val="28"/>
          <w:lang w:val="uk-UA"/>
        </w:rPr>
        <w:t>Секретар ради                                                                              С.М. Клочко</w:t>
      </w:r>
    </w:p>
    <w:p w:rsidR="00CB2700" w:rsidRDefault="00CB2700"/>
    <w:sectPr w:rsidR="00CB2700" w:rsidSect="00CB270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84148"/>
    <w:multiLevelType w:val="hybridMultilevel"/>
    <w:tmpl w:val="4FE6AF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A516A9"/>
    <w:rsid w:val="00083A08"/>
    <w:rsid w:val="004224B5"/>
    <w:rsid w:val="00A516A9"/>
    <w:rsid w:val="00CB270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6A9"/>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16A9"/>
    <w:pPr>
      <w:ind w:left="720"/>
      <w:contextualSpacing/>
    </w:pPr>
  </w:style>
  <w:style w:type="paragraph" w:styleId="a4">
    <w:name w:val="Title"/>
    <w:basedOn w:val="a"/>
    <w:link w:val="1"/>
    <w:qFormat/>
    <w:rsid w:val="00A516A9"/>
    <w:pPr>
      <w:jc w:val="center"/>
    </w:pPr>
    <w:rPr>
      <w:rFonts w:asciiTheme="minorHAnsi" w:eastAsiaTheme="minorHAnsi" w:hAnsiTheme="minorHAnsi" w:cstheme="minorBidi"/>
      <w:b/>
      <w:bCs/>
      <w:sz w:val="24"/>
      <w:szCs w:val="24"/>
      <w:lang w:val="uk-UA"/>
    </w:rPr>
  </w:style>
  <w:style w:type="character" w:customStyle="1" w:styleId="a5">
    <w:name w:val="Название Знак"/>
    <w:basedOn w:val="a0"/>
    <w:link w:val="a4"/>
    <w:uiPriority w:val="10"/>
    <w:rsid w:val="00A516A9"/>
    <w:rPr>
      <w:rFonts w:asciiTheme="majorHAnsi" w:eastAsiaTheme="majorEastAsia" w:hAnsiTheme="majorHAnsi" w:cstheme="majorBidi"/>
      <w:color w:val="17365D" w:themeColor="text2" w:themeShade="BF"/>
      <w:spacing w:val="5"/>
      <w:kern w:val="28"/>
      <w:sz w:val="52"/>
      <w:szCs w:val="52"/>
      <w:lang w:val="ru-RU" w:eastAsia="ru-RU"/>
    </w:rPr>
  </w:style>
  <w:style w:type="character" w:customStyle="1" w:styleId="12">
    <w:name w:val="Заголовок №1 (2)_"/>
    <w:link w:val="121"/>
    <w:uiPriority w:val="99"/>
    <w:locked/>
    <w:rsid w:val="00A516A9"/>
    <w:rPr>
      <w:b/>
      <w:sz w:val="27"/>
      <w:shd w:val="clear" w:color="auto" w:fill="FFFFFF"/>
    </w:rPr>
  </w:style>
  <w:style w:type="paragraph" w:customStyle="1" w:styleId="121">
    <w:name w:val="Заголовок №1 (2)1"/>
    <w:basedOn w:val="a"/>
    <w:link w:val="12"/>
    <w:uiPriority w:val="99"/>
    <w:rsid w:val="00A516A9"/>
    <w:pPr>
      <w:shd w:val="clear" w:color="auto" w:fill="FFFFFF"/>
      <w:spacing w:after="300" w:line="331" w:lineRule="exact"/>
      <w:jc w:val="center"/>
      <w:outlineLvl w:val="0"/>
    </w:pPr>
    <w:rPr>
      <w:rFonts w:asciiTheme="minorHAnsi" w:eastAsiaTheme="minorHAnsi" w:hAnsiTheme="minorHAnsi" w:cstheme="minorBidi"/>
      <w:b/>
      <w:sz w:val="27"/>
      <w:szCs w:val="22"/>
      <w:lang w:val="uk-UA" w:eastAsia="en-US"/>
    </w:rPr>
  </w:style>
  <w:style w:type="character" w:customStyle="1" w:styleId="1">
    <w:name w:val="Название Знак1"/>
    <w:basedOn w:val="a0"/>
    <w:link w:val="a4"/>
    <w:locked/>
    <w:rsid w:val="00A516A9"/>
    <w:rPr>
      <w:b/>
      <w:bCs/>
      <w:sz w:val="24"/>
      <w:szCs w:val="24"/>
      <w:lang w:eastAsia="ru-RU"/>
    </w:rPr>
  </w:style>
  <w:style w:type="paragraph" w:styleId="a6">
    <w:name w:val="caption"/>
    <w:basedOn w:val="a"/>
    <w:qFormat/>
    <w:rsid w:val="00A516A9"/>
    <w:pPr>
      <w:jc w:val="center"/>
    </w:pPr>
    <w:rPr>
      <w:b/>
      <w:sz w:val="32"/>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3710</Words>
  <Characters>2116</Characters>
  <Application>Microsoft Office Word</Application>
  <DocSecurity>0</DocSecurity>
  <Lines>17</Lines>
  <Paragraphs>11</Paragraphs>
  <ScaleCrop>false</ScaleCrop>
  <Company>DG Win&amp;Soft</Company>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2</cp:revision>
  <dcterms:created xsi:type="dcterms:W3CDTF">2017-03-20T09:36:00Z</dcterms:created>
  <dcterms:modified xsi:type="dcterms:W3CDTF">2017-03-20T09:38:00Z</dcterms:modified>
</cp:coreProperties>
</file>